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70" w:tblpY="1126"/>
        <w:tblW w:w="9851"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360"/>
      </w:tblGrid>
      <w:tr w:rsidR="00B16B42" w:rsidRPr="008C0362" w:rsidTr="00FB7C48">
        <w:trPr>
          <w:cantSplit/>
          <w:trHeight w:val="2269"/>
        </w:trPr>
        <w:tc>
          <w:tcPr>
            <w:tcW w:w="4052" w:type="dxa"/>
          </w:tcPr>
          <w:p w:rsidR="001925A6" w:rsidRPr="001925A6" w:rsidRDefault="001925A6" w:rsidP="001925A6">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rsidR="001925A6" w:rsidRPr="001925A6" w:rsidRDefault="001925A6" w:rsidP="001925A6">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rsidR="00B16B42" w:rsidRPr="00B16B42" w:rsidRDefault="001925A6" w:rsidP="001925A6">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rsidR="00CE300B" w:rsidRDefault="00B16B42" w:rsidP="00FB7C48">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00237EF3" w:rsidRPr="00237EF3">
              <w:rPr>
                <w:rFonts w:ascii="Times New Roman" w:eastAsia="Times New Roman" w:hAnsi="Times New Roman" w:cs="Times New Roman"/>
                <w:b/>
                <w:sz w:val="20"/>
                <w:szCs w:val="20"/>
                <w:lang w:eastAsia="ru-RU"/>
              </w:rPr>
              <w:t>автономное образовательное учреждение</w:t>
            </w:r>
          </w:p>
          <w:p w:rsidR="00FB7C48" w:rsidRPr="00FB7C48" w:rsidRDefault="00FB7C48" w:rsidP="00FB7C48">
            <w:pPr>
              <w:widowControl w:val="0"/>
              <w:spacing w:after="0" w:line="240" w:lineRule="auto"/>
              <w:jc w:val="center"/>
              <w:rPr>
                <w:rFonts w:ascii="Times New Roman" w:eastAsia="Times New Roman" w:hAnsi="Times New Roman" w:cs="Times New Roman"/>
                <w:b/>
                <w:sz w:val="8"/>
                <w:szCs w:val="8"/>
                <w:lang w:val="tt-RU" w:eastAsia="ru-RU"/>
              </w:rPr>
            </w:pPr>
          </w:p>
          <w:p w:rsidR="00CE300B" w:rsidRPr="00FB7C48" w:rsidRDefault="00B16B42" w:rsidP="00FB7C48">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sidR="00ED4875">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rsidR="00B16B42" w:rsidRPr="00B16B42" w:rsidRDefault="00ED4875" w:rsidP="00CE300B">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Социалистическая</w:t>
            </w:r>
            <w:r w:rsidR="00237EF3">
              <w:rPr>
                <w:rFonts w:ascii="Times New Roman" w:eastAsia="Times New Roman" w:hAnsi="Times New Roman" w:cs="Times New Roman"/>
                <w:b/>
                <w:sz w:val="18"/>
                <w:szCs w:val="18"/>
                <w:lang w:eastAsia="ru-RU"/>
              </w:rPr>
              <w:t xml:space="preserve"> </w:t>
            </w:r>
            <w:r w:rsidR="00423431">
              <w:rPr>
                <w:rFonts w:ascii="Times New Roman" w:eastAsia="Times New Roman" w:hAnsi="Times New Roman" w:cs="Times New Roman"/>
                <w:b/>
                <w:sz w:val="18"/>
                <w:szCs w:val="18"/>
                <w:lang w:eastAsia="ru-RU"/>
              </w:rPr>
              <w:t>ул., д.</w:t>
            </w:r>
            <w:r w:rsidR="00CE300B">
              <w:rPr>
                <w:rFonts w:ascii="Times New Roman" w:eastAsia="Times New Roman" w:hAnsi="Times New Roman" w:cs="Times New Roman"/>
                <w:b/>
                <w:sz w:val="18"/>
                <w:szCs w:val="18"/>
                <w:lang w:eastAsia="ru-RU"/>
              </w:rPr>
              <w:t>5</w:t>
            </w:r>
            <w:r w:rsidR="00423431">
              <w:rPr>
                <w:rFonts w:ascii="Times New Roman" w:eastAsia="Times New Roman" w:hAnsi="Times New Roman" w:cs="Times New Roman"/>
                <w:b/>
                <w:sz w:val="18"/>
                <w:szCs w:val="18"/>
                <w:lang w:eastAsia="ru-RU"/>
              </w:rPr>
              <w:t xml:space="preserve">, </w:t>
            </w:r>
            <w:proofErr w:type="spellStart"/>
            <w:r w:rsidR="00423431">
              <w:rPr>
                <w:rFonts w:ascii="Times New Roman" w:eastAsia="Times New Roman" w:hAnsi="Times New Roman" w:cs="Times New Roman"/>
                <w:b/>
                <w:sz w:val="18"/>
                <w:szCs w:val="18"/>
                <w:lang w:eastAsia="ru-RU"/>
              </w:rPr>
              <w:t>г</w:t>
            </w:r>
            <w:proofErr w:type="gramStart"/>
            <w:r w:rsidR="00423431">
              <w:rPr>
                <w:rFonts w:ascii="Times New Roman" w:eastAsia="Times New Roman" w:hAnsi="Times New Roman" w:cs="Times New Roman"/>
                <w:b/>
                <w:sz w:val="18"/>
                <w:szCs w:val="18"/>
                <w:lang w:eastAsia="ru-RU"/>
              </w:rPr>
              <w:t>.К</w:t>
            </w:r>
            <w:proofErr w:type="gramEnd"/>
            <w:r w:rsidR="00423431">
              <w:rPr>
                <w:rFonts w:ascii="Times New Roman" w:eastAsia="Times New Roman" w:hAnsi="Times New Roman" w:cs="Times New Roman"/>
                <w:b/>
                <w:sz w:val="18"/>
                <w:szCs w:val="18"/>
                <w:lang w:eastAsia="ru-RU"/>
              </w:rPr>
              <w:t>азань</w:t>
            </w:r>
            <w:proofErr w:type="spellEnd"/>
            <w:r w:rsidR="00423431">
              <w:rPr>
                <w:rFonts w:ascii="Times New Roman" w:eastAsia="Times New Roman" w:hAnsi="Times New Roman" w:cs="Times New Roman"/>
                <w:b/>
                <w:sz w:val="18"/>
                <w:szCs w:val="18"/>
                <w:lang w:eastAsia="ru-RU"/>
              </w:rPr>
              <w:t>, 4200</w:t>
            </w:r>
            <w:r w:rsidR="00CE300B">
              <w:rPr>
                <w:rFonts w:ascii="Times New Roman" w:eastAsia="Times New Roman" w:hAnsi="Times New Roman" w:cs="Times New Roman"/>
                <w:b/>
                <w:sz w:val="18"/>
                <w:szCs w:val="18"/>
                <w:lang w:val="tt-RU" w:eastAsia="ru-RU"/>
              </w:rPr>
              <w:t>36</w:t>
            </w:r>
            <w:r w:rsidR="00B16B42" w:rsidRPr="00B16B42">
              <w:rPr>
                <w:rFonts w:ascii="Times New Roman" w:eastAsia="Times New Roman" w:hAnsi="Times New Roman" w:cs="Times New Roman"/>
                <w:b/>
                <w:sz w:val="18"/>
                <w:szCs w:val="18"/>
                <w:lang w:eastAsia="ru-RU"/>
              </w:rPr>
              <w:t xml:space="preserve"> </w:t>
            </w:r>
          </w:p>
        </w:tc>
        <w:tc>
          <w:tcPr>
            <w:tcW w:w="1439" w:type="dxa"/>
          </w:tcPr>
          <w:p w:rsidR="00B16B42" w:rsidRPr="00B16B42" w:rsidRDefault="00B16B42" w:rsidP="00B16B42">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124AC49D" wp14:editId="59658045">
                  <wp:simplePos x="0" y="0"/>
                  <wp:positionH relativeFrom="column">
                    <wp:posOffset>95885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anchor>
              </w:drawing>
            </w:r>
          </w:p>
        </w:tc>
        <w:tc>
          <w:tcPr>
            <w:tcW w:w="4360" w:type="dxa"/>
          </w:tcPr>
          <w:p w:rsidR="001925A6" w:rsidRPr="001925A6" w:rsidRDefault="001925A6" w:rsidP="001925A6">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rsidR="00B16B42" w:rsidRPr="00FB7C48" w:rsidRDefault="001925A6" w:rsidP="00FB7C48">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rsidR="008B3032" w:rsidRDefault="00570603" w:rsidP="005B57A1">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Д</w:t>
            </w:r>
            <w:r w:rsidR="008B3032">
              <w:rPr>
                <w:rFonts w:ascii="Times New Roman" w:eastAsia="Times New Roman" w:hAnsi="Times New Roman" w:cs="Times New Roman"/>
                <w:b/>
                <w:sz w:val="20"/>
                <w:szCs w:val="20"/>
                <w:lang w:val="tt-RU" w:eastAsia="ru-RU"/>
              </w:rPr>
              <w:t>әүләт</w:t>
            </w:r>
            <w:r w:rsidR="005B57A1">
              <w:rPr>
                <w:rFonts w:ascii="Times New Roman" w:eastAsia="Times New Roman" w:hAnsi="Times New Roman" w:cs="Times New Roman"/>
                <w:b/>
                <w:sz w:val="20"/>
                <w:szCs w:val="20"/>
                <w:lang w:val="tt-RU" w:eastAsia="ru-RU"/>
              </w:rPr>
              <w:t xml:space="preserve"> </w:t>
            </w:r>
            <w:r w:rsidR="008B3032">
              <w:rPr>
                <w:rFonts w:ascii="Times New Roman" w:eastAsia="Times New Roman" w:hAnsi="Times New Roman" w:cs="Times New Roman"/>
                <w:b/>
                <w:sz w:val="20"/>
                <w:szCs w:val="20"/>
                <w:lang w:val="tt-RU" w:eastAsia="ru-RU"/>
              </w:rPr>
              <w:t xml:space="preserve">автоном </w:t>
            </w:r>
            <w:r w:rsidR="001A55D6">
              <w:rPr>
                <w:rFonts w:ascii="Times New Roman" w:eastAsia="Times New Roman" w:hAnsi="Times New Roman" w:cs="Times New Roman"/>
                <w:b/>
                <w:sz w:val="20"/>
                <w:szCs w:val="20"/>
                <w:lang w:val="tt-RU" w:eastAsia="ru-RU"/>
              </w:rPr>
              <w:t xml:space="preserve">белем бирү </w:t>
            </w:r>
          </w:p>
          <w:p w:rsidR="001A55D6" w:rsidRPr="001A55D6" w:rsidRDefault="001A55D6" w:rsidP="00FB7C48">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rsidR="00B16B42" w:rsidRPr="00B16B42" w:rsidRDefault="00B16B42" w:rsidP="00B16B42">
            <w:pPr>
              <w:widowControl w:val="0"/>
              <w:spacing w:after="0" w:line="240" w:lineRule="auto"/>
              <w:jc w:val="center"/>
              <w:rPr>
                <w:rFonts w:ascii="Times New Roman" w:eastAsia="Times New Roman" w:hAnsi="Times New Roman" w:cs="Times New Roman"/>
                <w:spacing w:val="-8"/>
                <w:sz w:val="8"/>
                <w:szCs w:val="8"/>
                <w:lang w:val="tt-RU" w:eastAsia="ru-RU"/>
              </w:rPr>
            </w:pPr>
          </w:p>
          <w:p w:rsidR="00B16B42" w:rsidRPr="008C0362" w:rsidRDefault="00B16B42" w:rsidP="001A55D6">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sidR="001A55D6">
              <w:rPr>
                <w:rFonts w:ascii="Times New Roman" w:eastAsia="Times New Roman" w:hAnsi="Times New Roman" w:cs="Times New Roman"/>
                <w:b/>
                <w:szCs w:val="20"/>
                <w:lang w:val="tt-RU" w:eastAsia="ru-RU"/>
              </w:rPr>
              <w:t>РЕСПУБЛИКА</w:t>
            </w:r>
            <w:r w:rsidR="008B3032">
              <w:rPr>
                <w:rFonts w:ascii="Times New Roman" w:eastAsia="Times New Roman" w:hAnsi="Times New Roman" w:cs="Times New Roman"/>
                <w:b/>
                <w:szCs w:val="20"/>
                <w:lang w:val="tt-RU" w:eastAsia="ru-RU"/>
              </w:rPr>
              <w:t xml:space="preserve"> ОЛИМПИАДА</w:t>
            </w:r>
            <w:r w:rsidR="001A55D6">
              <w:rPr>
                <w:rFonts w:ascii="Times New Roman" w:eastAsia="Times New Roman" w:hAnsi="Times New Roman" w:cs="Times New Roman"/>
                <w:b/>
                <w:szCs w:val="20"/>
                <w:lang w:val="tt-RU" w:eastAsia="ru-RU"/>
              </w:rPr>
              <w:t xml:space="preserve"> Ү</w:t>
            </w:r>
            <w:r w:rsidR="008B3032">
              <w:rPr>
                <w:rFonts w:ascii="Times New Roman" w:eastAsia="Times New Roman" w:hAnsi="Times New Roman" w:cs="Times New Roman"/>
                <w:b/>
                <w:szCs w:val="20"/>
                <w:lang w:val="tt-RU" w:eastAsia="ru-RU"/>
              </w:rPr>
              <w:t>З</w:t>
            </w:r>
            <w:r w:rsidR="008B3032" w:rsidRPr="008B3032">
              <w:rPr>
                <w:rFonts w:ascii="Times New Roman" w:eastAsia="Times New Roman" w:hAnsi="Times New Roman" w:cs="Times New Roman"/>
                <w:b/>
                <w:szCs w:val="20"/>
                <w:lang w:val="tt-RU" w:eastAsia="ru-RU"/>
              </w:rPr>
              <w:t>Ә</w:t>
            </w:r>
            <w:r w:rsidR="008B3032">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rsidR="00B16B42" w:rsidRPr="008C0362" w:rsidRDefault="00B16B42" w:rsidP="00B16B42">
            <w:pPr>
              <w:widowControl w:val="0"/>
              <w:spacing w:after="0" w:line="240" w:lineRule="auto"/>
              <w:jc w:val="center"/>
              <w:rPr>
                <w:rFonts w:ascii="Times New Roman" w:eastAsia="Times New Roman" w:hAnsi="Times New Roman" w:cs="Times New Roman"/>
                <w:b/>
                <w:sz w:val="8"/>
                <w:szCs w:val="20"/>
                <w:lang w:val="tt-RU" w:eastAsia="ru-RU"/>
              </w:rPr>
            </w:pPr>
          </w:p>
          <w:p w:rsidR="00FB7C48" w:rsidRPr="00FB7C48" w:rsidRDefault="00FB7C48" w:rsidP="00B16B42">
            <w:pPr>
              <w:widowControl w:val="0"/>
              <w:spacing w:after="0" w:line="240" w:lineRule="auto"/>
              <w:jc w:val="center"/>
              <w:rPr>
                <w:rFonts w:ascii="Times New Roman" w:hAnsi="Times New Roman" w:cs="Times New Roman"/>
                <w:b/>
                <w:sz w:val="8"/>
                <w:szCs w:val="8"/>
                <w:lang w:val="tt-RU"/>
              </w:rPr>
            </w:pPr>
          </w:p>
          <w:p w:rsidR="00B16B42" w:rsidRPr="009D3BC7" w:rsidRDefault="00CE300B" w:rsidP="00B16B42">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sidR="009D3BC7">
              <w:rPr>
                <w:rFonts w:ascii="Times New Roman" w:hAnsi="Times New Roman" w:cs="Times New Roman"/>
                <w:b/>
                <w:sz w:val="18"/>
                <w:szCs w:val="24"/>
              </w:rPr>
              <w:t>5-йорт</w:t>
            </w:r>
          </w:p>
          <w:p w:rsidR="00B16B42" w:rsidRPr="008C0362" w:rsidRDefault="00B16B42" w:rsidP="00FB7C48">
            <w:pPr>
              <w:widowControl w:val="0"/>
              <w:spacing w:after="0" w:line="240" w:lineRule="auto"/>
              <w:rPr>
                <w:rFonts w:ascii="Times New Roman" w:eastAsia="Times New Roman" w:hAnsi="Times New Roman" w:cs="Times New Roman"/>
                <w:sz w:val="18"/>
                <w:szCs w:val="18"/>
                <w:lang w:val="tt-RU" w:eastAsia="ru-RU"/>
              </w:rPr>
            </w:pPr>
          </w:p>
        </w:tc>
      </w:tr>
      <w:tr w:rsidR="00B16B42" w:rsidRPr="008C0362" w:rsidTr="00FB7C48">
        <w:trPr>
          <w:cantSplit/>
          <w:trHeight w:val="178"/>
        </w:trPr>
        <w:tc>
          <w:tcPr>
            <w:tcW w:w="9851" w:type="dxa"/>
            <w:gridSpan w:val="3"/>
            <w:tcBorders>
              <w:bottom w:val="single" w:sz="4" w:space="0" w:color="auto"/>
            </w:tcBorders>
          </w:tcPr>
          <w:p w:rsidR="00B16B42" w:rsidRPr="001A55D6" w:rsidRDefault="00237EF3" w:rsidP="00716750">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tt-RU" w:eastAsia="ru-RU"/>
              </w:rPr>
              <w:t>Тел.: (843</w:t>
            </w:r>
            <w:r w:rsidR="005B57A1">
              <w:rPr>
                <w:rFonts w:ascii="Times New Roman" w:eastAsia="Times New Roman" w:hAnsi="Times New Roman" w:cs="Times New Roman"/>
                <w:b/>
                <w:sz w:val="20"/>
                <w:szCs w:val="20"/>
                <w:lang w:val="tt-RU" w:eastAsia="ru-RU"/>
              </w:rPr>
              <w:t>)590-32-42, 590-27-97</w:t>
            </w:r>
            <w:r w:rsidR="00B16B42" w:rsidRPr="008C0362">
              <w:rPr>
                <w:rFonts w:ascii="Times New Roman" w:eastAsia="Times New Roman" w:hAnsi="Times New Roman" w:cs="Times New Roman"/>
                <w:b/>
                <w:sz w:val="20"/>
                <w:szCs w:val="20"/>
                <w:lang w:val="tt-RU" w:eastAsia="ru-RU"/>
              </w:rPr>
              <w:t xml:space="preserve"> факс: </w:t>
            </w:r>
            <w:r w:rsidR="00423431" w:rsidRPr="00423431">
              <w:rPr>
                <w:rFonts w:ascii="Arial" w:hAnsi="Arial" w:cs="Arial"/>
                <w:color w:val="000000"/>
                <w:sz w:val="20"/>
                <w:szCs w:val="20"/>
                <w:shd w:val="clear" w:color="auto" w:fill="F6F6F6"/>
              </w:rPr>
              <w:t xml:space="preserve"> </w:t>
            </w:r>
            <w:r w:rsidR="005B57A1">
              <w:rPr>
                <w:rFonts w:ascii="Times New Roman" w:eastAsia="Times New Roman" w:hAnsi="Times New Roman" w:cs="Times New Roman"/>
                <w:b/>
                <w:sz w:val="20"/>
                <w:szCs w:val="20"/>
                <w:lang w:val="tt-RU" w:eastAsia="ru-RU"/>
              </w:rPr>
              <w:t>590-32-42</w:t>
            </w:r>
            <w:r w:rsidR="00B16B42" w:rsidRPr="008C0362">
              <w:rPr>
                <w:rFonts w:ascii="Times New Roman" w:eastAsia="Times New Roman" w:hAnsi="Times New Roman" w:cs="Times New Roman"/>
                <w:b/>
                <w:sz w:val="20"/>
                <w:szCs w:val="20"/>
                <w:lang w:val="tt-RU" w:eastAsia="ru-RU"/>
              </w:rPr>
              <w:t>, e-mail:</w:t>
            </w:r>
            <w:r w:rsidR="00B16B42" w:rsidRPr="00423431">
              <w:rPr>
                <w:rFonts w:ascii="Times New Roman" w:eastAsia="Times New Roman" w:hAnsi="Times New Roman" w:cs="Times New Roman"/>
                <w:b/>
                <w:sz w:val="20"/>
                <w:szCs w:val="20"/>
                <w:lang w:val="tt-RU" w:eastAsia="ru-RU"/>
              </w:rPr>
              <w:t xml:space="preserve"> </w:t>
            </w:r>
            <w:proofErr w:type="spellStart"/>
            <w:r w:rsidR="005A1DD9">
              <w:rPr>
                <w:rFonts w:ascii="Times New Roman" w:eastAsia="Times New Roman" w:hAnsi="Times New Roman" w:cs="Times New Roman"/>
                <w:b/>
                <w:sz w:val="20"/>
                <w:szCs w:val="20"/>
                <w:lang w:val="en-US" w:eastAsia="ru-RU"/>
              </w:rPr>
              <w:t>G</w:t>
            </w:r>
            <w:r w:rsidR="00716750">
              <w:rPr>
                <w:rFonts w:ascii="Times New Roman" w:eastAsia="Times New Roman" w:hAnsi="Times New Roman" w:cs="Times New Roman"/>
                <w:b/>
                <w:sz w:val="20"/>
                <w:szCs w:val="20"/>
                <w:lang w:val="en-US" w:eastAsia="ru-RU"/>
              </w:rPr>
              <w:t>ulnara</w:t>
            </w:r>
            <w:proofErr w:type="spellEnd"/>
            <w:r w:rsidR="00716750" w:rsidRPr="00716750">
              <w:rPr>
                <w:rFonts w:ascii="Times New Roman" w:eastAsia="Times New Roman" w:hAnsi="Times New Roman" w:cs="Times New Roman"/>
                <w:b/>
                <w:sz w:val="20"/>
                <w:szCs w:val="20"/>
                <w:lang w:eastAsia="ru-RU"/>
              </w:rPr>
              <w:t>.</w:t>
            </w:r>
            <w:proofErr w:type="spellStart"/>
            <w:r w:rsidR="005A1DD9">
              <w:rPr>
                <w:rFonts w:ascii="Times New Roman" w:eastAsia="Times New Roman" w:hAnsi="Times New Roman" w:cs="Times New Roman"/>
                <w:b/>
                <w:sz w:val="20"/>
                <w:szCs w:val="20"/>
                <w:lang w:val="en-US" w:eastAsia="ru-RU"/>
              </w:rPr>
              <w:t>I</w:t>
            </w:r>
            <w:r w:rsidR="00716750">
              <w:rPr>
                <w:rFonts w:ascii="Times New Roman" w:eastAsia="Times New Roman" w:hAnsi="Times New Roman" w:cs="Times New Roman"/>
                <w:b/>
                <w:sz w:val="20"/>
                <w:szCs w:val="20"/>
                <w:lang w:val="en-US" w:eastAsia="ru-RU"/>
              </w:rPr>
              <w:t>slamova</w:t>
            </w:r>
            <w:proofErr w:type="spellEnd"/>
            <w:r w:rsidR="005B57A1" w:rsidRPr="005B57A1">
              <w:rPr>
                <w:rFonts w:ascii="Times New Roman" w:eastAsia="Times New Roman" w:hAnsi="Times New Roman" w:cs="Times New Roman"/>
                <w:b/>
                <w:sz w:val="20"/>
                <w:szCs w:val="20"/>
                <w:lang w:eastAsia="ru-RU"/>
              </w:rPr>
              <w:t>@</w:t>
            </w:r>
            <w:proofErr w:type="spellStart"/>
            <w:r w:rsidR="005B57A1">
              <w:rPr>
                <w:rFonts w:ascii="Times New Roman" w:eastAsia="Times New Roman" w:hAnsi="Times New Roman" w:cs="Times New Roman"/>
                <w:b/>
                <w:sz w:val="20"/>
                <w:szCs w:val="20"/>
                <w:lang w:val="en-US" w:eastAsia="ru-RU"/>
              </w:rPr>
              <w:t>tatar</w:t>
            </w:r>
            <w:proofErr w:type="spellEnd"/>
            <w:r w:rsidR="005B57A1" w:rsidRPr="005B57A1">
              <w:rPr>
                <w:rFonts w:ascii="Times New Roman" w:eastAsia="Times New Roman" w:hAnsi="Times New Roman" w:cs="Times New Roman"/>
                <w:b/>
                <w:sz w:val="20"/>
                <w:szCs w:val="20"/>
                <w:lang w:eastAsia="ru-RU"/>
              </w:rPr>
              <w:t>.</w:t>
            </w:r>
            <w:proofErr w:type="spellStart"/>
            <w:r w:rsidR="005B57A1">
              <w:rPr>
                <w:rFonts w:ascii="Times New Roman" w:eastAsia="Times New Roman" w:hAnsi="Times New Roman" w:cs="Times New Roman"/>
                <w:b/>
                <w:sz w:val="20"/>
                <w:szCs w:val="20"/>
                <w:lang w:val="en-US" w:eastAsia="ru-RU"/>
              </w:rPr>
              <w:t>ru</w:t>
            </w:r>
            <w:proofErr w:type="spellEnd"/>
          </w:p>
        </w:tc>
      </w:tr>
    </w:tbl>
    <w:p w:rsidR="00B16B42" w:rsidRPr="00B16B42" w:rsidRDefault="00B16B42" w:rsidP="00B16B42">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rsidR="0098787D" w:rsidRPr="00FB7C48" w:rsidRDefault="00B16B42" w:rsidP="00FB7C48">
      <w:pPr>
        <w:widowControl w:val="0"/>
        <w:spacing w:before="180" w:after="0" w:line="240" w:lineRule="auto"/>
        <w:rPr>
          <w:rFonts w:ascii="Times New Roman" w:eastAsia="Times New Roman" w:hAnsi="Times New Roman" w:cs="Times New Roman"/>
          <w:sz w:val="24"/>
          <w:szCs w:val="24"/>
          <w:lang w:eastAsia="ru-RU"/>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bookmarkEnd w:id="0"/>
      <w:bookmarkEnd w:id="1"/>
    </w:p>
    <w:p w:rsidR="0098787D" w:rsidRDefault="00D40459" w:rsidP="0098787D">
      <w:pPr>
        <w:widowControl w:val="0"/>
        <w:autoSpaceDE w:val="0"/>
        <w:autoSpaceDN w:val="0"/>
        <w:adjustRightInd w:val="0"/>
        <w:spacing w:after="0" w:line="240" w:lineRule="auto"/>
        <w:ind w:firstLine="5245"/>
        <w:rPr>
          <w:rFonts w:ascii="Times New Roman" w:eastAsia="Calibri" w:hAnsi="Times New Roman" w:cs="Times New Roman"/>
          <w:b/>
          <w:sz w:val="28"/>
          <w:szCs w:val="28"/>
          <w:lang w:eastAsia="ru-RU"/>
        </w:rPr>
      </w:pPr>
      <w:r w:rsidRPr="00D40459">
        <w:rPr>
          <w:rFonts w:ascii="Times New Roman" w:eastAsia="Calibri" w:hAnsi="Times New Roman" w:cs="Times New Roman"/>
          <w:b/>
          <w:sz w:val="28"/>
          <w:szCs w:val="28"/>
          <w:lang w:eastAsia="ru-RU"/>
        </w:rPr>
        <w:t xml:space="preserve">Начальникам отделов (управлений) </w:t>
      </w:r>
      <w:r w:rsidR="0098787D">
        <w:rPr>
          <w:rFonts w:ascii="Times New Roman" w:eastAsia="Calibri" w:hAnsi="Times New Roman" w:cs="Times New Roman"/>
          <w:b/>
          <w:sz w:val="28"/>
          <w:szCs w:val="28"/>
          <w:lang w:eastAsia="ru-RU"/>
        </w:rPr>
        <w:t xml:space="preserve"> </w:t>
      </w:r>
    </w:p>
    <w:p w:rsidR="0098787D" w:rsidRDefault="0098787D" w:rsidP="0098787D">
      <w:pPr>
        <w:widowControl w:val="0"/>
        <w:autoSpaceDE w:val="0"/>
        <w:autoSpaceDN w:val="0"/>
        <w:adjustRightInd w:val="0"/>
        <w:spacing w:after="0" w:line="240" w:lineRule="auto"/>
        <w:ind w:firstLine="5245"/>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w:t>
      </w:r>
      <w:r w:rsidR="00D40459" w:rsidRPr="00D40459">
        <w:rPr>
          <w:rFonts w:ascii="Times New Roman" w:eastAsia="Calibri" w:hAnsi="Times New Roman" w:cs="Times New Roman"/>
          <w:b/>
          <w:sz w:val="28"/>
          <w:szCs w:val="28"/>
          <w:lang w:eastAsia="ru-RU"/>
        </w:rPr>
        <w:t>бразования</w:t>
      </w:r>
      <w:r>
        <w:rPr>
          <w:rFonts w:ascii="Times New Roman" w:eastAsia="Calibri" w:hAnsi="Times New Roman" w:cs="Times New Roman"/>
          <w:b/>
          <w:sz w:val="28"/>
          <w:szCs w:val="28"/>
          <w:lang w:eastAsia="ru-RU"/>
        </w:rPr>
        <w:t xml:space="preserve"> </w:t>
      </w:r>
      <w:proofErr w:type="gramStart"/>
      <w:r w:rsidR="00D40459" w:rsidRPr="00D40459">
        <w:rPr>
          <w:rFonts w:ascii="Times New Roman" w:eastAsia="Calibri" w:hAnsi="Times New Roman" w:cs="Times New Roman"/>
          <w:b/>
          <w:sz w:val="28"/>
          <w:szCs w:val="28"/>
          <w:lang w:eastAsia="ru-RU"/>
        </w:rPr>
        <w:t>исполнительных</w:t>
      </w:r>
      <w:proofErr w:type="gramEnd"/>
      <w:r w:rsidR="00D40459" w:rsidRPr="00D40459">
        <w:rPr>
          <w:rFonts w:ascii="Times New Roman" w:eastAsia="Calibri" w:hAnsi="Times New Roman" w:cs="Times New Roman"/>
          <w:b/>
          <w:sz w:val="28"/>
          <w:szCs w:val="28"/>
          <w:lang w:eastAsia="ru-RU"/>
        </w:rPr>
        <w:t xml:space="preserve"> </w:t>
      </w:r>
    </w:p>
    <w:p w:rsidR="0098787D" w:rsidRDefault="00D40459" w:rsidP="0098787D">
      <w:pPr>
        <w:widowControl w:val="0"/>
        <w:autoSpaceDE w:val="0"/>
        <w:autoSpaceDN w:val="0"/>
        <w:adjustRightInd w:val="0"/>
        <w:spacing w:after="0" w:line="240" w:lineRule="auto"/>
        <w:ind w:firstLine="5245"/>
        <w:rPr>
          <w:rFonts w:ascii="Times New Roman" w:eastAsia="Calibri" w:hAnsi="Times New Roman" w:cs="Times New Roman"/>
          <w:b/>
          <w:sz w:val="28"/>
          <w:szCs w:val="28"/>
          <w:lang w:eastAsia="ru-RU"/>
        </w:rPr>
      </w:pPr>
      <w:r w:rsidRPr="00D40459">
        <w:rPr>
          <w:rFonts w:ascii="Times New Roman" w:eastAsia="Calibri" w:hAnsi="Times New Roman" w:cs="Times New Roman"/>
          <w:b/>
          <w:sz w:val="28"/>
          <w:szCs w:val="28"/>
          <w:lang w:eastAsia="ru-RU"/>
        </w:rPr>
        <w:t xml:space="preserve">комитетов муниципальных </w:t>
      </w:r>
      <w:r w:rsidR="0098787D">
        <w:rPr>
          <w:rFonts w:ascii="Times New Roman" w:eastAsia="Calibri" w:hAnsi="Times New Roman" w:cs="Times New Roman"/>
          <w:b/>
          <w:sz w:val="28"/>
          <w:szCs w:val="28"/>
          <w:lang w:eastAsia="ru-RU"/>
        </w:rPr>
        <w:t xml:space="preserve"> </w:t>
      </w:r>
    </w:p>
    <w:p w:rsidR="00D40459" w:rsidRDefault="00D40459" w:rsidP="0098787D">
      <w:pPr>
        <w:widowControl w:val="0"/>
        <w:autoSpaceDE w:val="0"/>
        <w:autoSpaceDN w:val="0"/>
        <w:adjustRightInd w:val="0"/>
        <w:spacing w:after="0" w:line="240" w:lineRule="auto"/>
        <w:ind w:firstLine="5245"/>
        <w:rPr>
          <w:rFonts w:ascii="Times New Roman" w:eastAsia="Calibri" w:hAnsi="Times New Roman" w:cs="Times New Roman"/>
          <w:b/>
          <w:sz w:val="28"/>
          <w:szCs w:val="28"/>
          <w:lang w:val="en-US" w:eastAsia="ru-RU"/>
        </w:rPr>
      </w:pPr>
      <w:r w:rsidRPr="00D40459">
        <w:rPr>
          <w:rFonts w:ascii="Times New Roman" w:eastAsia="Calibri" w:hAnsi="Times New Roman" w:cs="Times New Roman"/>
          <w:b/>
          <w:sz w:val="28"/>
          <w:szCs w:val="28"/>
          <w:lang w:eastAsia="ru-RU"/>
        </w:rPr>
        <w:t>образований Республики Татарстан</w:t>
      </w:r>
    </w:p>
    <w:p w:rsidR="004205DF" w:rsidRPr="004205DF" w:rsidRDefault="004205DF" w:rsidP="0098787D">
      <w:pPr>
        <w:widowControl w:val="0"/>
        <w:autoSpaceDE w:val="0"/>
        <w:autoSpaceDN w:val="0"/>
        <w:adjustRightInd w:val="0"/>
        <w:spacing w:after="0" w:line="240" w:lineRule="auto"/>
        <w:ind w:firstLine="5245"/>
        <w:rPr>
          <w:rFonts w:ascii="Times New Roman" w:eastAsia="Calibri" w:hAnsi="Times New Roman" w:cs="Times New Roman"/>
          <w:b/>
          <w:sz w:val="28"/>
          <w:szCs w:val="28"/>
          <w:lang w:val="en-US"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211"/>
      </w:tblGrid>
      <w:tr w:rsidR="00C322E2" w:rsidRPr="00C322E2" w:rsidTr="00DA6C47">
        <w:tc>
          <w:tcPr>
            <w:tcW w:w="4786" w:type="dxa"/>
          </w:tcPr>
          <w:p w:rsidR="00164085" w:rsidRDefault="00164085" w:rsidP="008406B5">
            <w:pPr>
              <w:ind w:right="142"/>
              <w:jc w:val="both"/>
              <w:rPr>
                <w:rFonts w:ascii="Times New Roman CYR" w:eastAsia="Calibri" w:hAnsi="Times New Roman CYR" w:cs="Times New Roman CYR"/>
                <w:sz w:val="24"/>
                <w:szCs w:val="24"/>
              </w:rPr>
            </w:pPr>
            <w:r>
              <w:rPr>
                <w:rFonts w:ascii="Times New Roman CYR" w:eastAsia="Calibri" w:hAnsi="Times New Roman CYR" w:cs="Times New Roman CYR"/>
                <w:sz w:val="24"/>
                <w:szCs w:val="24"/>
              </w:rPr>
              <w:t>Об участии во Всероссийской олимпиаде школьников «Миссия выполнима. Твоё призвание – финансист!» обучающихся образовательных организаций Республики Татарстан в 2021-2022 учебном году</w:t>
            </w:r>
          </w:p>
          <w:p w:rsidR="00C322E2" w:rsidRPr="00C322E2" w:rsidRDefault="00C322E2" w:rsidP="008406B5">
            <w:pPr>
              <w:ind w:right="142"/>
              <w:jc w:val="both"/>
              <w:rPr>
                <w:rFonts w:ascii="Calibri" w:eastAsia="Calibri" w:hAnsi="Calibri"/>
                <w:sz w:val="24"/>
                <w:szCs w:val="24"/>
              </w:rPr>
            </w:pPr>
            <w:r w:rsidRPr="00C322E2">
              <w:rPr>
                <w:rFonts w:ascii="Calibri" w:eastAsia="Calibri" w:hAnsi="Calibri"/>
                <w:sz w:val="24"/>
                <w:szCs w:val="24"/>
              </w:rPr>
              <w:t xml:space="preserve"> </w:t>
            </w:r>
          </w:p>
        </w:tc>
        <w:tc>
          <w:tcPr>
            <w:tcW w:w="5211" w:type="dxa"/>
          </w:tcPr>
          <w:p w:rsidR="00C322E2" w:rsidRPr="00C322E2" w:rsidRDefault="00C322E2" w:rsidP="005A1DD9">
            <w:pPr>
              <w:jc w:val="both"/>
              <w:rPr>
                <w:rFonts w:ascii="Calibri" w:eastAsia="Calibri" w:hAnsi="Calibri"/>
                <w:sz w:val="24"/>
                <w:szCs w:val="24"/>
              </w:rPr>
            </w:pPr>
          </w:p>
        </w:tc>
      </w:tr>
    </w:tbl>
    <w:p w:rsidR="00630710" w:rsidRDefault="00294DF2" w:rsidP="0047440B">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Во исполнение </w:t>
      </w:r>
      <w:r w:rsidR="00630710">
        <w:rPr>
          <w:rFonts w:ascii="Times New Roman" w:hAnsi="Times New Roman" w:cs="Times New Roman"/>
          <w:spacing w:val="-2"/>
          <w:sz w:val="28"/>
          <w:szCs w:val="28"/>
        </w:rPr>
        <w:t xml:space="preserve">письма федерального государственного образовательного бюджетного учреждения высшего образования «Финансовый университет при Правительстве  Российской  Федерации»  (Финансовый университет)  от  01.102021 </w:t>
      </w:r>
    </w:p>
    <w:p w:rsidR="008406B5" w:rsidRDefault="00F77DB4" w:rsidP="00630710">
      <w:pPr>
        <w:widowControl w:val="0"/>
        <w:autoSpaceDE w:val="0"/>
        <w:autoSpaceDN w:val="0"/>
        <w:adjustRightInd w:val="0"/>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w:t>
      </w:r>
      <w:r w:rsidR="00630710">
        <w:rPr>
          <w:rFonts w:ascii="Times New Roman" w:hAnsi="Times New Roman" w:cs="Times New Roman"/>
          <w:spacing w:val="-2"/>
          <w:sz w:val="28"/>
          <w:szCs w:val="28"/>
        </w:rPr>
        <w:t>07781 «О приглашении к участию в олимпиаде»</w:t>
      </w:r>
      <w:r w:rsidR="00671102">
        <w:rPr>
          <w:rFonts w:ascii="Times New Roman" w:hAnsi="Times New Roman" w:cs="Times New Roman"/>
          <w:spacing w:val="-2"/>
          <w:sz w:val="28"/>
          <w:szCs w:val="28"/>
        </w:rPr>
        <w:t xml:space="preserve"> приглашаем</w:t>
      </w:r>
      <w:r w:rsidR="00630710">
        <w:rPr>
          <w:rFonts w:ascii="Times New Roman" w:hAnsi="Times New Roman" w:cs="Times New Roman"/>
          <w:spacing w:val="-2"/>
          <w:sz w:val="28"/>
          <w:szCs w:val="28"/>
        </w:rPr>
        <w:t xml:space="preserve"> принять участие обучающихся 8-11 классов образовательных организаций Республики Татарстан в масштабном образовательном проекте – Всероссийская олимпиада школьников «Миссия выполнима. </w:t>
      </w:r>
      <w:proofErr w:type="gramStart"/>
      <w:r w:rsidR="00630710">
        <w:rPr>
          <w:rFonts w:ascii="Times New Roman" w:hAnsi="Times New Roman" w:cs="Times New Roman"/>
          <w:spacing w:val="-2"/>
          <w:sz w:val="28"/>
          <w:szCs w:val="28"/>
        </w:rPr>
        <w:t xml:space="preserve">Твоё призвание – финансист!» по </w:t>
      </w:r>
      <w:r w:rsidR="00671102">
        <w:rPr>
          <w:rFonts w:ascii="Times New Roman" w:hAnsi="Times New Roman" w:cs="Times New Roman"/>
          <w:spacing w:val="-2"/>
          <w:sz w:val="28"/>
          <w:szCs w:val="28"/>
        </w:rPr>
        <w:t xml:space="preserve">6 </w:t>
      </w:r>
      <w:r>
        <w:rPr>
          <w:rFonts w:ascii="Times New Roman" w:hAnsi="Times New Roman" w:cs="Times New Roman"/>
          <w:spacing w:val="-2"/>
          <w:sz w:val="28"/>
          <w:szCs w:val="28"/>
        </w:rPr>
        <w:t xml:space="preserve">учебным </w:t>
      </w:r>
      <w:r w:rsidR="00630710">
        <w:rPr>
          <w:rFonts w:ascii="Times New Roman" w:hAnsi="Times New Roman" w:cs="Times New Roman"/>
          <w:spacing w:val="-2"/>
          <w:sz w:val="28"/>
          <w:szCs w:val="28"/>
        </w:rPr>
        <w:t>предметам: экономика, математика, информатика, обществознание, история и английский язык</w:t>
      </w:r>
      <w:r w:rsidR="00671102">
        <w:rPr>
          <w:rFonts w:ascii="Times New Roman" w:hAnsi="Times New Roman" w:cs="Times New Roman"/>
          <w:spacing w:val="-2"/>
          <w:sz w:val="28"/>
          <w:szCs w:val="28"/>
        </w:rPr>
        <w:t xml:space="preserve"> (далее - Олимпиада)</w:t>
      </w:r>
      <w:r w:rsidR="00630710">
        <w:rPr>
          <w:rFonts w:ascii="Times New Roman" w:hAnsi="Times New Roman" w:cs="Times New Roman"/>
          <w:spacing w:val="-2"/>
          <w:sz w:val="28"/>
          <w:szCs w:val="28"/>
        </w:rPr>
        <w:t>.</w:t>
      </w:r>
      <w:proofErr w:type="gramEnd"/>
    </w:p>
    <w:p w:rsidR="00630710" w:rsidRDefault="00630710" w:rsidP="00630710">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rPr>
      </w:pPr>
      <w:r>
        <w:rPr>
          <w:rFonts w:ascii="Times New Roman" w:hAnsi="Times New Roman" w:cs="Times New Roman"/>
          <w:spacing w:val="-2"/>
          <w:sz w:val="28"/>
          <w:szCs w:val="28"/>
        </w:rPr>
        <w:t xml:space="preserve">По предметам </w:t>
      </w:r>
      <w:r w:rsidR="00671102">
        <w:rPr>
          <w:rFonts w:ascii="Times New Roman" w:hAnsi="Times New Roman" w:cs="Times New Roman"/>
          <w:spacing w:val="-2"/>
          <w:sz w:val="28"/>
          <w:szCs w:val="28"/>
        </w:rPr>
        <w:t>экономика, математика, обществознание, история данная Олимпиада входит в Перечень олимпиад</w:t>
      </w:r>
      <w:r w:rsidR="00F77DB4">
        <w:rPr>
          <w:rFonts w:ascii="Times New Roman" w:hAnsi="Times New Roman" w:cs="Times New Roman"/>
          <w:spacing w:val="-2"/>
          <w:sz w:val="28"/>
          <w:szCs w:val="28"/>
        </w:rPr>
        <w:t xml:space="preserve"> Министерства просвещения Российской Федерации</w:t>
      </w:r>
      <w:r w:rsidR="00671102">
        <w:rPr>
          <w:rFonts w:ascii="Times New Roman" w:hAnsi="Times New Roman" w:cs="Times New Roman"/>
          <w:spacing w:val="-2"/>
          <w:sz w:val="28"/>
          <w:szCs w:val="28"/>
        </w:rPr>
        <w:t xml:space="preserve"> на 2021-2022 учебный год.</w:t>
      </w:r>
    </w:p>
    <w:p w:rsidR="000A4B6D" w:rsidRDefault="000650D7"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регистрации участников Олимпиады с 01 октября по 30 ноября 2021 года.</w:t>
      </w:r>
    </w:p>
    <w:p w:rsidR="000650D7" w:rsidRDefault="000650D7"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Первый этап - отборочный (заочный) пройдет в режиме онлайн с 06 по 12 декабря 2021 года. Второй этап – заключительный (в очной форме) пройдет с 24 по 29 января 2022 года в Финансовом университете (г. Москва), а также на региональных площадках (в филиалах Финансового университета).</w:t>
      </w:r>
    </w:p>
    <w:p w:rsidR="000650D7" w:rsidRDefault="000650D7"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Победителям и призёрам Олимпиады по математике, обществознанию, экономике и истории предоставляется право быть зачисленными в Финансовый университет  и его филиалы без вступительных испытаний по образовательным программам, соответствующего профилю Олимпиады.</w:t>
      </w:r>
    </w:p>
    <w:p w:rsidR="000650D7" w:rsidRDefault="000650D7"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Согласно решению Ученого Совета Финансового университета победителям и призёрам Олимпиады </w:t>
      </w:r>
      <w:r w:rsidR="002F412F">
        <w:rPr>
          <w:rFonts w:ascii="Times New Roman" w:eastAsia="Times New Roman" w:hAnsi="Times New Roman" w:cs="Times New Roman"/>
          <w:color w:val="000000"/>
          <w:sz w:val="28"/>
          <w:szCs w:val="28"/>
          <w:lang w:eastAsia="ru-RU"/>
        </w:rPr>
        <w:t xml:space="preserve">по информатике и английскому языку могут быть </w:t>
      </w:r>
      <w:r w:rsidR="002F412F">
        <w:rPr>
          <w:rFonts w:ascii="Times New Roman" w:eastAsia="Times New Roman" w:hAnsi="Times New Roman" w:cs="Times New Roman"/>
          <w:color w:val="000000"/>
          <w:sz w:val="28"/>
          <w:szCs w:val="28"/>
          <w:lang w:eastAsia="ru-RU"/>
        </w:rPr>
        <w:lastRenderedPageBreak/>
        <w:t>предоставлены скидки на весь период обучения в размере 100% и 50% соответственно.</w:t>
      </w:r>
    </w:p>
    <w:p w:rsidR="002F412F" w:rsidRDefault="002F412F"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Победителям, призёрам и участникам Олимпиады начисляются дополнительные баллы в качестве индивидуальных достижений к результатам вступительных испытаний при поступлении в Финансовый университет.</w:t>
      </w:r>
    </w:p>
    <w:p w:rsidR="002F412F" w:rsidRDefault="002F412F"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Учитываются результаты олимпиад, полученные в 10, 11 классах, при наличии результата ЕГЭ по соответствующему </w:t>
      </w:r>
      <w:r w:rsidR="000A26A8">
        <w:rPr>
          <w:rFonts w:ascii="Times New Roman" w:eastAsia="Times New Roman" w:hAnsi="Times New Roman" w:cs="Times New Roman"/>
          <w:color w:val="000000"/>
          <w:sz w:val="28"/>
          <w:szCs w:val="28"/>
          <w:lang w:eastAsia="ru-RU"/>
        </w:rPr>
        <w:t>предмету не ниже 75 баллов.</w:t>
      </w:r>
    </w:p>
    <w:p w:rsidR="000A26A8" w:rsidRDefault="000A26A8"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победителей и призёров олимпиад, входящих в перечень мероприятий Министерства просвещения России, в Финансовом университете реализуется комплекс мероприятий по поддержке талантливой молодёжи «Золото сильных». </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Комплекс мероприятий включает:</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индивидуальную стипендиальную программу (трехкратный размер государственной академической стипендии на первый семестр первого года обучения);</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первоочередное право заселения в общежитие;</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именные стипендии;</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индивидуальную траекторию обучения;</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получение грантов на научные исследования;</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бесплатное изучение второго иностранного языка на выбор в течение одного года обучения;</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помощь в трудоустройстве выпускников, успешно завершивших обучение;</w:t>
      </w:r>
    </w:p>
    <w:p w:rsidR="009A3435" w:rsidRDefault="009A3435"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организацию стажировок в свободное от учёбы время в ведущих организациях;</w:t>
      </w:r>
    </w:p>
    <w:p w:rsidR="00E66081" w:rsidRDefault="00E66081"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информационное сопровождение по вопросам участия в меж</w:t>
      </w:r>
      <w:r w:rsidR="00F77DB4">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ународных образовательных программах и стажировках;</w:t>
      </w:r>
    </w:p>
    <w:p w:rsidR="00E66081" w:rsidRDefault="00E66081"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консультационное сопровождение по вопросам планирования и развития карьеры.</w:t>
      </w:r>
    </w:p>
    <w:p w:rsidR="00E66081" w:rsidRDefault="00E66081"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Просим оказать содействие в привлечении обучающихся образовательных организаций муниципальных районов Республики Татарстан к участию в Олимпиаде.</w:t>
      </w:r>
    </w:p>
    <w:p w:rsidR="00ED7C15" w:rsidRDefault="00F77DB4"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вопросам взаимодействия в рамках Олимпиады можно обращаться к Керимовой Чинаре </w:t>
      </w:r>
      <w:proofErr w:type="spellStart"/>
      <w:r>
        <w:rPr>
          <w:rFonts w:ascii="Times New Roman" w:eastAsia="Times New Roman" w:hAnsi="Times New Roman" w:cs="Times New Roman"/>
          <w:color w:val="000000"/>
          <w:sz w:val="28"/>
          <w:szCs w:val="28"/>
          <w:lang w:eastAsia="ru-RU"/>
        </w:rPr>
        <w:t>Вагифовне</w:t>
      </w:r>
      <w:proofErr w:type="spellEnd"/>
      <w:r>
        <w:rPr>
          <w:rFonts w:ascii="Times New Roman" w:eastAsia="Times New Roman" w:hAnsi="Times New Roman" w:cs="Times New Roman"/>
          <w:color w:val="000000"/>
          <w:sz w:val="28"/>
          <w:szCs w:val="28"/>
          <w:lang w:eastAsia="ru-RU"/>
        </w:rPr>
        <w:t xml:space="preserve">, начальнику Управления по профессиональной ориентации и работе с </w:t>
      </w:r>
      <w:proofErr w:type="gramStart"/>
      <w:r>
        <w:rPr>
          <w:rFonts w:ascii="Times New Roman" w:eastAsia="Times New Roman" w:hAnsi="Times New Roman" w:cs="Times New Roman"/>
          <w:color w:val="000000"/>
          <w:sz w:val="28"/>
          <w:szCs w:val="28"/>
          <w:lang w:eastAsia="ru-RU"/>
        </w:rPr>
        <w:t>одарёнными</w:t>
      </w:r>
      <w:proofErr w:type="gramEnd"/>
      <w:r>
        <w:rPr>
          <w:rFonts w:ascii="Times New Roman" w:eastAsia="Times New Roman" w:hAnsi="Times New Roman" w:cs="Times New Roman"/>
          <w:color w:val="000000"/>
          <w:sz w:val="28"/>
          <w:szCs w:val="28"/>
          <w:lang w:eastAsia="ru-RU"/>
        </w:rPr>
        <w:t xml:space="preserve"> обучающимися, телефон: 8-495-249-52-14, электронная почта: </w:t>
      </w:r>
      <w:hyperlink r:id="rId10" w:history="1">
        <w:r w:rsidRPr="007A7AE7">
          <w:rPr>
            <w:rStyle w:val="af0"/>
            <w:rFonts w:ascii="Times New Roman" w:eastAsia="Times New Roman" w:hAnsi="Times New Roman" w:cs="Times New Roman"/>
            <w:sz w:val="28"/>
            <w:szCs w:val="28"/>
            <w:lang w:val="en-US" w:eastAsia="ru-RU"/>
          </w:rPr>
          <w:t>chvkerimova</w:t>
        </w:r>
        <w:r w:rsidRPr="00F77DB4">
          <w:rPr>
            <w:rStyle w:val="af0"/>
            <w:rFonts w:ascii="Times New Roman" w:eastAsia="Times New Roman" w:hAnsi="Times New Roman" w:cs="Times New Roman"/>
            <w:sz w:val="28"/>
            <w:szCs w:val="28"/>
            <w:lang w:eastAsia="ru-RU"/>
          </w:rPr>
          <w:t>@</w:t>
        </w:r>
        <w:r w:rsidRPr="007A7AE7">
          <w:rPr>
            <w:rStyle w:val="af0"/>
            <w:rFonts w:ascii="Times New Roman" w:eastAsia="Times New Roman" w:hAnsi="Times New Roman" w:cs="Times New Roman"/>
            <w:sz w:val="28"/>
            <w:szCs w:val="28"/>
            <w:lang w:val="en-US" w:eastAsia="ru-RU"/>
          </w:rPr>
          <w:t>fa</w:t>
        </w:r>
        <w:r w:rsidRPr="00F77DB4">
          <w:rPr>
            <w:rStyle w:val="af0"/>
            <w:rFonts w:ascii="Times New Roman" w:eastAsia="Times New Roman" w:hAnsi="Times New Roman" w:cs="Times New Roman"/>
            <w:sz w:val="28"/>
            <w:szCs w:val="28"/>
            <w:lang w:eastAsia="ru-RU"/>
          </w:rPr>
          <w:t>.</w:t>
        </w:r>
        <w:proofErr w:type="spellStart"/>
        <w:r w:rsidRPr="007A7AE7">
          <w:rPr>
            <w:rStyle w:val="af0"/>
            <w:rFonts w:ascii="Times New Roman" w:eastAsia="Times New Roman" w:hAnsi="Times New Roman" w:cs="Times New Roman"/>
            <w:sz w:val="28"/>
            <w:szCs w:val="28"/>
            <w:lang w:val="en-US" w:eastAsia="ru-RU"/>
          </w:rPr>
          <w:t>ru</w:t>
        </w:r>
        <w:proofErr w:type="spellEnd"/>
      </w:hyperlink>
      <w:r w:rsidRPr="00F77DB4">
        <w:rPr>
          <w:rFonts w:ascii="Times New Roman" w:eastAsia="Times New Roman" w:hAnsi="Times New Roman" w:cs="Times New Roman"/>
          <w:color w:val="000000"/>
          <w:sz w:val="28"/>
          <w:szCs w:val="28"/>
          <w:lang w:eastAsia="ru-RU"/>
        </w:rPr>
        <w:t xml:space="preserve">. </w:t>
      </w:r>
    </w:p>
    <w:p w:rsidR="00E66081" w:rsidRPr="00F77DB4" w:rsidRDefault="00F77DB4"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Подробная информация об Олимпиаде представлена по ссылке</w:t>
      </w:r>
      <w:r w:rsidR="00FB7C4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ED7C15" w:rsidRPr="00ED7C15">
        <w:rPr>
          <w:rFonts w:ascii="Times New Roman" w:eastAsia="Times New Roman" w:hAnsi="Times New Roman" w:cs="Times New Roman"/>
          <w:color w:val="000000"/>
          <w:sz w:val="28"/>
          <w:szCs w:val="28"/>
          <w:lang w:eastAsia="ru-RU"/>
        </w:rPr>
        <w:t>http://www.fa.ru/org/div/gprstm/mission/Pages/Home.aspx</w:t>
      </w:r>
    </w:p>
    <w:p w:rsidR="00F77DB4" w:rsidRDefault="00F77DB4" w:rsidP="000650D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FB7C48" w:rsidRDefault="00FB7C48" w:rsidP="00FB7C4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FB7C48" w:rsidRPr="000A4B6D" w:rsidRDefault="00E66081" w:rsidP="00FB7C4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0A4B6D" w:rsidRDefault="000A4B6D" w:rsidP="000A4B6D">
      <w:pPr>
        <w:widowControl w:val="0"/>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0A4B6D">
        <w:rPr>
          <w:rFonts w:ascii="Times New Roman" w:eastAsia="Times New Roman" w:hAnsi="Times New Roman" w:cs="Times New Roman"/>
          <w:b/>
          <w:color w:val="000000"/>
          <w:sz w:val="28"/>
          <w:szCs w:val="28"/>
          <w:lang w:eastAsia="ru-RU"/>
        </w:rPr>
        <w:t>Директор</w:t>
      </w:r>
      <w:r w:rsidRPr="000A4B6D">
        <w:rPr>
          <w:rFonts w:ascii="Times New Roman" w:eastAsia="Times New Roman" w:hAnsi="Times New Roman" w:cs="Times New Roman"/>
          <w:b/>
          <w:color w:val="000000"/>
          <w:sz w:val="28"/>
          <w:szCs w:val="28"/>
          <w:lang w:eastAsia="ru-RU"/>
        </w:rPr>
        <w:tab/>
      </w:r>
      <w:r w:rsidRPr="000A4B6D">
        <w:rPr>
          <w:rFonts w:ascii="Times New Roman" w:eastAsia="Times New Roman" w:hAnsi="Times New Roman" w:cs="Times New Roman"/>
          <w:b/>
          <w:color w:val="000000"/>
          <w:sz w:val="28"/>
          <w:szCs w:val="28"/>
          <w:lang w:eastAsia="ru-RU"/>
        </w:rPr>
        <w:tab/>
      </w:r>
      <w:r w:rsidRPr="000A4B6D">
        <w:rPr>
          <w:rFonts w:ascii="Times New Roman" w:eastAsia="Times New Roman" w:hAnsi="Times New Roman" w:cs="Times New Roman"/>
          <w:b/>
          <w:color w:val="000000"/>
          <w:sz w:val="28"/>
          <w:szCs w:val="28"/>
          <w:lang w:eastAsia="ru-RU"/>
        </w:rPr>
        <w:tab/>
      </w:r>
      <w:r w:rsidRPr="000A4B6D">
        <w:rPr>
          <w:rFonts w:ascii="Times New Roman" w:eastAsia="Times New Roman" w:hAnsi="Times New Roman" w:cs="Times New Roman"/>
          <w:b/>
          <w:color w:val="000000"/>
          <w:sz w:val="28"/>
          <w:szCs w:val="28"/>
          <w:lang w:eastAsia="ru-RU"/>
        </w:rPr>
        <w:tab/>
      </w:r>
      <w:bookmarkStart w:id="2" w:name="_GoBack"/>
      <w:bookmarkEnd w:id="2"/>
      <w:r w:rsidRPr="000A4B6D">
        <w:rPr>
          <w:rFonts w:ascii="Times New Roman" w:eastAsia="Times New Roman" w:hAnsi="Times New Roman" w:cs="Times New Roman"/>
          <w:b/>
          <w:color w:val="000000"/>
          <w:sz w:val="28"/>
          <w:szCs w:val="28"/>
          <w:lang w:eastAsia="ru-RU"/>
        </w:rPr>
        <w:tab/>
        <w:t xml:space="preserve">                           </w:t>
      </w:r>
      <w:r w:rsidR="00E66081">
        <w:rPr>
          <w:rFonts w:ascii="Times New Roman" w:eastAsia="Times New Roman" w:hAnsi="Times New Roman" w:cs="Times New Roman"/>
          <w:b/>
          <w:color w:val="000000"/>
          <w:sz w:val="28"/>
          <w:szCs w:val="28"/>
          <w:lang w:eastAsia="ru-RU"/>
        </w:rPr>
        <w:t xml:space="preserve">                        </w:t>
      </w:r>
      <w:r w:rsidRPr="000A4B6D">
        <w:rPr>
          <w:rFonts w:ascii="Times New Roman" w:eastAsia="Times New Roman" w:hAnsi="Times New Roman" w:cs="Times New Roman"/>
          <w:b/>
          <w:color w:val="000000"/>
          <w:sz w:val="28"/>
          <w:szCs w:val="28"/>
          <w:lang w:eastAsia="ru-RU"/>
        </w:rPr>
        <w:t>Г.И.</w:t>
      </w:r>
      <w:r w:rsidR="00E66081">
        <w:rPr>
          <w:rFonts w:ascii="Times New Roman" w:eastAsia="Times New Roman" w:hAnsi="Times New Roman" w:cs="Times New Roman"/>
          <w:b/>
          <w:color w:val="000000"/>
          <w:sz w:val="28"/>
          <w:szCs w:val="28"/>
          <w:lang w:eastAsia="ru-RU"/>
        </w:rPr>
        <w:t xml:space="preserve"> </w:t>
      </w:r>
      <w:r w:rsidRPr="000A4B6D">
        <w:rPr>
          <w:rFonts w:ascii="Times New Roman" w:eastAsia="Times New Roman" w:hAnsi="Times New Roman" w:cs="Times New Roman"/>
          <w:b/>
          <w:color w:val="000000"/>
          <w:sz w:val="28"/>
          <w:szCs w:val="28"/>
          <w:lang w:eastAsia="ru-RU"/>
        </w:rPr>
        <w:t>Исламова</w:t>
      </w:r>
    </w:p>
    <w:p w:rsidR="00FB7C48" w:rsidRDefault="00FB7C48" w:rsidP="000A4B6D">
      <w:pPr>
        <w:widowControl w:val="0"/>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FB7C48" w:rsidRDefault="00FB7C48" w:rsidP="000A4B6D">
      <w:pPr>
        <w:widowControl w:val="0"/>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FB7C48" w:rsidRDefault="00FB7C48" w:rsidP="000A4B6D">
      <w:pPr>
        <w:widowControl w:val="0"/>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FB7C48" w:rsidRPr="00FB7C48" w:rsidRDefault="00FB7C48" w:rsidP="000A4B6D">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spellStart"/>
      <w:r w:rsidRPr="00FB7C48">
        <w:rPr>
          <w:rFonts w:ascii="Times New Roman" w:eastAsia="Times New Roman" w:hAnsi="Times New Roman" w:cs="Times New Roman"/>
          <w:color w:val="000000"/>
          <w:sz w:val="24"/>
          <w:szCs w:val="24"/>
          <w:lang w:eastAsia="ru-RU"/>
        </w:rPr>
        <w:t>Исп.И.Л</w:t>
      </w:r>
      <w:proofErr w:type="spellEnd"/>
      <w:r w:rsidRPr="00FB7C48">
        <w:rPr>
          <w:rFonts w:ascii="Times New Roman" w:eastAsia="Times New Roman" w:hAnsi="Times New Roman" w:cs="Times New Roman"/>
          <w:color w:val="000000"/>
          <w:sz w:val="24"/>
          <w:szCs w:val="24"/>
          <w:lang w:eastAsia="ru-RU"/>
        </w:rPr>
        <w:t>. Порфирьева</w:t>
      </w:r>
    </w:p>
    <w:p w:rsidR="00F77DB4" w:rsidRPr="00FB7C48" w:rsidRDefault="00FB7C48" w:rsidP="00FB7C48">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B7C48">
        <w:rPr>
          <w:rFonts w:ascii="Times New Roman" w:eastAsia="Times New Roman" w:hAnsi="Times New Roman" w:cs="Times New Roman"/>
          <w:color w:val="000000"/>
          <w:sz w:val="24"/>
          <w:szCs w:val="24"/>
          <w:lang w:eastAsia="ru-RU"/>
        </w:rPr>
        <w:t>8(843)590-28-82, 89656042715</w:t>
      </w:r>
    </w:p>
    <w:sectPr w:rsidR="00F77DB4" w:rsidRPr="00FB7C48" w:rsidSect="000A26A8">
      <w:headerReference w:type="default" r:id="rId1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511" w:rsidRDefault="00817511" w:rsidP="001C641B">
      <w:pPr>
        <w:spacing w:after="0" w:line="240" w:lineRule="auto"/>
      </w:pPr>
      <w:r>
        <w:separator/>
      </w:r>
    </w:p>
  </w:endnote>
  <w:endnote w:type="continuationSeparator" w:id="0">
    <w:p w:rsidR="00817511" w:rsidRDefault="00817511"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511" w:rsidRDefault="00817511" w:rsidP="001C641B">
      <w:pPr>
        <w:spacing w:after="0" w:line="240" w:lineRule="auto"/>
      </w:pPr>
      <w:r>
        <w:separator/>
      </w:r>
    </w:p>
  </w:footnote>
  <w:footnote w:type="continuationSeparator" w:id="0">
    <w:p w:rsidR="00817511" w:rsidRDefault="00817511" w:rsidP="001C6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626854"/>
      <w:docPartObj>
        <w:docPartGallery w:val="Page Numbers (Top of Page)"/>
        <w:docPartUnique/>
      </w:docPartObj>
    </w:sdtPr>
    <w:sdtEndPr/>
    <w:sdtContent>
      <w:p w:rsidR="001872E5" w:rsidRDefault="001872E5">
        <w:pPr>
          <w:pStyle w:val="af1"/>
          <w:jc w:val="center"/>
        </w:pPr>
        <w:r>
          <w:fldChar w:fldCharType="begin"/>
        </w:r>
        <w:r>
          <w:instrText>PAGE   \* MERGEFORMAT</w:instrText>
        </w:r>
        <w:r>
          <w:fldChar w:fldCharType="separate"/>
        </w:r>
        <w:r w:rsidR="00FB7C48">
          <w:rPr>
            <w:noProof/>
          </w:rPr>
          <w:t>2</w:t>
        </w:r>
        <w:r>
          <w:rPr>
            <w:noProof/>
          </w:rPr>
          <w:fldChar w:fldCharType="end"/>
        </w:r>
      </w:p>
    </w:sdtContent>
  </w:sdt>
  <w:p w:rsidR="001872E5" w:rsidRDefault="001872E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6495"/>
    <w:multiLevelType w:val="hybridMultilevel"/>
    <w:tmpl w:val="482296A2"/>
    <w:lvl w:ilvl="0" w:tplc="8A94D378">
      <w:start w:val="1"/>
      <w:numFmt w:val="decimal"/>
      <w:lvlText w:val="%1."/>
      <w:lvlJc w:val="left"/>
      <w:pPr>
        <w:ind w:left="1069" w:hanging="360"/>
      </w:pPr>
      <w:rPr>
        <w:rFonts w:hint="default"/>
        <w:b/>
        <w:i/>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05163F"/>
    <w:multiLevelType w:val="hybridMultilevel"/>
    <w:tmpl w:val="EADA386E"/>
    <w:lvl w:ilvl="0" w:tplc="564CF7D2">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0D105728"/>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1596622D"/>
    <w:multiLevelType w:val="hybridMultilevel"/>
    <w:tmpl w:val="9D02D47A"/>
    <w:lvl w:ilvl="0" w:tplc="058ABBEA">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22BA77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5317CB"/>
    <w:multiLevelType w:val="hybridMultilevel"/>
    <w:tmpl w:val="6D28136C"/>
    <w:lvl w:ilvl="0" w:tplc="0E7AB1BE">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6">
    <w:nsid w:val="30072D5F"/>
    <w:multiLevelType w:val="singleLevel"/>
    <w:tmpl w:val="306AA7B2"/>
    <w:lvl w:ilvl="0">
      <w:start w:val="1"/>
      <w:numFmt w:val="decimal"/>
      <w:lvlText w:val="%1"/>
      <w:legacy w:legacy="1" w:legacySpace="0" w:legacyIndent="360"/>
      <w:lvlJc w:val="left"/>
      <w:rPr>
        <w:rFonts w:ascii="Times New Roman CYR" w:hAnsi="Times New Roman CYR" w:cs="Times New Roman CYR" w:hint="default"/>
      </w:rPr>
    </w:lvl>
  </w:abstractNum>
  <w:abstractNum w:abstractNumId="7">
    <w:nsid w:val="32FB0A3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5054C64"/>
    <w:multiLevelType w:val="hybridMultilevel"/>
    <w:tmpl w:val="3D2C2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C34A6E"/>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F846841"/>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AC770CA"/>
    <w:multiLevelType w:val="hybridMultilevel"/>
    <w:tmpl w:val="960CBFC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714B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3A82017"/>
    <w:multiLevelType w:val="hybridMultilevel"/>
    <w:tmpl w:val="7804B1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55F695D"/>
    <w:multiLevelType w:val="hybridMultilevel"/>
    <w:tmpl w:val="EF0E88D2"/>
    <w:lvl w:ilvl="0" w:tplc="9450636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A604F0C"/>
    <w:multiLevelType w:val="hybridMultilevel"/>
    <w:tmpl w:val="023AA798"/>
    <w:lvl w:ilvl="0" w:tplc="7E62E7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6A7F6369"/>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17">
    <w:nsid w:val="6B2E130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ACB095F"/>
    <w:multiLevelType w:val="hybridMultilevel"/>
    <w:tmpl w:val="E2F222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BDD18D5"/>
    <w:multiLevelType w:val="hybridMultilevel"/>
    <w:tmpl w:val="8C82D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CB50558"/>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4"/>
  </w:num>
  <w:num w:numId="7">
    <w:abstractNumId w:val="20"/>
  </w:num>
  <w:num w:numId="8">
    <w:abstractNumId w:val="7"/>
  </w:num>
  <w:num w:numId="9">
    <w:abstractNumId w:val="12"/>
  </w:num>
  <w:num w:numId="10">
    <w:abstractNumId w:val="1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4"/>
  </w:num>
  <w:num w:numId="16">
    <w:abstractNumId w:val="20"/>
  </w:num>
  <w:num w:numId="17">
    <w:abstractNumId w:val="7"/>
  </w:num>
  <w:num w:numId="18">
    <w:abstractNumId w:val="12"/>
  </w:num>
  <w:num w:numId="19">
    <w:abstractNumId w:val="17"/>
  </w:num>
  <w:num w:numId="20">
    <w:abstractNumId w:val="8"/>
  </w:num>
  <w:num w:numId="21">
    <w:abstractNumId w:val="11"/>
  </w:num>
  <w:num w:numId="22">
    <w:abstractNumId w:val="6"/>
  </w:num>
  <w:num w:numId="23">
    <w:abstractNumId w:val="6"/>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4">
    <w:abstractNumId w:val="6"/>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5">
    <w:abstractNumId w:val="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6">
    <w:abstractNumId w:val="6"/>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7">
    <w:abstractNumId w:val="6"/>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8">
    <w:abstractNumId w:val="16"/>
  </w:num>
  <w:num w:numId="29">
    <w:abstractNumId w:val="16"/>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0">
    <w:abstractNumId w:val="16"/>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1">
    <w:abstractNumId w:val="1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2">
    <w:abstractNumId w:val="16"/>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33">
    <w:abstractNumId w:val="2"/>
  </w:num>
  <w:num w:numId="34">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5">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6">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7">
    <w:abstractNumId w:val="14"/>
  </w:num>
  <w:num w:numId="38">
    <w:abstractNumId w:val="1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6B42"/>
    <w:rsid w:val="00005842"/>
    <w:rsid w:val="00011A1C"/>
    <w:rsid w:val="000142EA"/>
    <w:rsid w:val="00031850"/>
    <w:rsid w:val="00031B86"/>
    <w:rsid w:val="00035F8D"/>
    <w:rsid w:val="00050447"/>
    <w:rsid w:val="000545C5"/>
    <w:rsid w:val="00054779"/>
    <w:rsid w:val="0005706F"/>
    <w:rsid w:val="000609B6"/>
    <w:rsid w:val="000650D7"/>
    <w:rsid w:val="00065E52"/>
    <w:rsid w:val="00071F02"/>
    <w:rsid w:val="00073915"/>
    <w:rsid w:val="00076748"/>
    <w:rsid w:val="0008068E"/>
    <w:rsid w:val="0008561F"/>
    <w:rsid w:val="0009739A"/>
    <w:rsid w:val="000A244C"/>
    <w:rsid w:val="000A26A8"/>
    <w:rsid w:val="000A4B6D"/>
    <w:rsid w:val="000A78F3"/>
    <w:rsid w:val="000B248D"/>
    <w:rsid w:val="000B4FF5"/>
    <w:rsid w:val="000B6432"/>
    <w:rsid w:val="000C0734"/>
    <w:rsid w:val="000D10D1"/>
    <w:rsid w:val="000E6982"/>
    <w:rsid w:val="0010263A"/>
    <w:rsid w:val="001109CB"/>
    <w:rsid w:val="00112EA3"/>
    <w:rsid w:val="00116D9D"/>
    <w:rsid w:val="00117D29"/>
    <w:rsid w:val="0012325C"/>
    <w:rsid w:val="00144745"/>
    <w:rsid w:val="001452E1"/>
    <w:rsid w:val="001604BC"/>
    <w:rsid w:val="00164085"/>
    <w:rsid w:val="00173DDA"/>
    <w:rsid w:val="00176087"/>
    <w:rsid w:val="0017656F"/>
    <w:rsid w:val="00183896"/>
    <w:rsid w:val="00184DB4"/>
    <w:rsid w:val="00184E46"/>
    <w:rsid w:val="001872E5"/>
    <w:rsid w:val="001925A6"/>
    <w:rsid w:val="00193764"/>
    <w:rsid w:val="001A0B44"/>
    <w:rsid w:val="001A55D6"/>
    <w:rsid w:val="001A7531"/>
    <w:rsid w:val="001B0769"/>
    <w:rsid w:val="001B1B1B"/>
    <w:rsid w:val="001C641B"/>
    <w:rsid w:val="001D1179"/>
    <w:rsid w:val="001D2AD0"/>
    <w:rsid w:val="0020000F"/>
    <w:rsid w:val="0020011A"/>
    <w:rsid w:val="00203FCE"/>
    <w:rsid w:val="00206C3F"/>
    <w:rsid w:val="002075B4"/>
    <w:rsid w:val="0021732B"/>
    <w:rsid w:val="00217E2A"/>
    <w:rsid w:val="002255AF"/>
    <w:rsid w:val="0022684E"/>
    <w:rsid w:val="00226897"/>
    <w:rsid w:val="00231A2C"/>
    <w:rsid w:val="0023274E"/>
    <w:rsid w:val="00232DAE"/>
    <w:rsid w:val="002362AE"/>
    <w:rsid w:val="00237EF3"/>
    <w:rsid w:val="002634AA"/>
    <w:rsid w:val="00270F12"/>
    <w:rsid w:val="00271233"/>
    <w:rsid w:val="002755AB"/>
    <w:rsid w:val="002865BC"/>
    <w:rsid w:val="002904D3"/>
    <w:rsid w:val="002949CB"/>
    <w:rsid w:val="00294DF2"/>
    <w:rsid w:val="002A0955"/>
    <w:rsid w:val="002A4E3D"/>
    <w:rsid w:val="002A5ADB"/>
    <w:rsid w:val="002B5724"/>
    <w:rsid w:val="002B61E9"/>
    <w:rsid w:val="002C2404"/>
    <w:rsid w:val="002C310D"/>
    <w:rsid w:val="002D0F96"/>
    <w:rsid w:val="002D58D8"/>
    <w:rsid w:val="002E3824"/>
    <w:rsid w:val="002E6742"/>
    <w:rsid w:val="002F412F"/>
    <w:rsid w:val="002F63E1"/>
    <w:rsid w:val="002F6E6E"/>
    <w:rsid w:val="00301528"/>
    <w:rsid w:val="003055C7"/>
    <w:rsid w:val="00311D1F"/>
    <w:rsid w:val="00313E78"/>
    <w:rsid w:val="00314BFA"/>
    <w:rsid w:val="00317110"/>
    <w:rsid w:val="00324C71"/>
    <w:rsid w:val="00325B61"/>
    <w:rsid w:val="00330A0C"/>
    <w:rsid w:val="00331106"/>
    <w:rsid w:val="00331A8F"/>
    <w:rsid w:val="00337F76"/>
    <w:rsid w:val="00344505"/>
    <w:rsid w:val="0035390B"/>
    <w:rsid w:val="0036258B"/>
    <w:rsid w:val="00375F2D"/>
    <w:rsid w:val="00383B77"/>
    <w:rsid w:val="003879D5"/>
    <w:rsid w:val="00391CE8"/>
    <w:rsid w:val="003A02AB"/>
    <w:rsid w:val="003A2CBC"/>
    <w:rsid w:val="003A7034"/>
    <w:rsid w:val="003B1DCF"/>
    <w:rsid w:val="003C2D8B"/>
    <w:rsid w:val="003C6F44"/>
    <w:rsid w:val="003D1D59"/>
    <w:rsid w:val="003D2639"/>
    <w:rsid w:val="003D282D"/>
    <w:rsid w:val="003E0299"/>
    <w:rsid w:val="003F001A"/>
    <w:rsid w:val="003F077D"/>
    <w:rsid w:val="003F420F"/>
    <w:rsid w:val="003F454F"/>
    <w:rsid w:val="003F4839"/>
    <w:rsid w:val="0040671A"/>
    <w:rsid w:val="00410CEC"/>
    <w:rsid w:val="004131B9"/>
    <w:rsid w:val="0041424B"/>
    <w:rsid w:val="004143D5"/>
    <w:rsid w:val="004205DF"/>
    <w:rsid w:val="00423431"/>
    <w:rsid w:val="004275D4"/>
    <w:rsid w:val="00431A13"/>
    <w:rsid w:val="00444B6C"/>
    <w:rsid w:val="004613AB"/>
    <w:rsid w:val="004635FA"/>
    <w:rsid w:val="0047440B"/>
    <w:rsid w:val="00487C1B"/>
    <w:rsid w:val="00490511"/>
    <w:rsid w:val="00491EC1"/>
    <w:rsid w:val="004A5C2F"/>
    <w:rsid w:val="004B21D9"/>
    <w:rsid w:val="004B23C4"/>
    <w:rsid w:val="004E097A"/>
    <w:rsid w:val="004E1842"/>
    <w:rsid w:val="004E1A5B"/>
    <w:rsid w:val="004F42FA"/>
    <w:rsid w:val="00501FBB"/>
    <w:rsid w:val="00502521"/>
    <w:rsid w:val="0050340A"/>
    <w:rsid w:val="00507E89"/>
    <w:rsid w:val="00511025"/>
    <w:rsid w:val="005139A3"/>
    <w:rsid w:val="00517CAE"/>
    <w:rsid w:val="0052016C"/>
    <w:rsid w:val="005245D3"/>
    <w:rsid w:val="00545A42"/>
    <w:rsid w:val="00545BDE"/>
    <w:rsid w:val="00545FA8"/>
    <w:rsid w:val="00546AC6"/>
    <w:rsid w:val="00551908"/>
    <w:rsid w:val="00563E21"/>
    <w:rsid w:val="00565008"/>
    <w:rsid w:val="00570603"/>
    <w:rsid w:val="0057518F"/>
    <w:rsid w:val="00585380"/>
    <w:rsid w:val="00596787"/>
    <w:rsid w:val="005A123C"/>
    <w:rsid w:val="005A1DD9"/>
    <w:rsid w:val="005A4C93"/>
    <w:rsid w:val="005A597C"/>
    <w:rsid w:val="005B36CF"/>
    <w:rsid w:val="005B57A1"/>
    <w:rsid w:val="005B6A25"/>
    <w:rsid w:val="005C0F84"/>
    <w:rsid w:val="005C108A"/>
    <w:rsid w:val="005C12AC"/>
    <w:rsid w:val="005C2575"/>
    <w:rsid w:val="005C2825"/>
    <w:rsid w:val="005E11E9"/>
    <w:rsid w:val="005E50A0"/>
    <w:rsid w:val="005E6D95"/>
    <w:rsid w:val="00601D65"/>
    <w:rsid w:val="00607D21"/>
    <w:rsid w:val="00610767"/>
    <w:rsid w:val="00611C1E"/>
    <w:rsid w:val="00612387"/>
    <w:rsid w:val="00630710"/>
    <w:rsid w:val="006377A8"/>
    <w:rsid w:val="006427D9"/>
    <w:rsid w:val="00645A3C"/>
    <w:rsid w:val="00646377"/>
    <w:rsid w:val="00647C02"/>
    <w:rsid w:val="006530CC"/>
    <w:rsid w:val="00657A5F"/>
    <w:rsid w:val="00667E7D"/>
    <w:rsid w:val="00671102"/>
    <w:rsid w:val="006A2CED"/>
    <w:rsid w:val="006A6F69"/>
    <w:rsid w:val="006B76D7"/>
    <w:rsid w:val="006C0376"/>
    <w:rsid w:val="006C1EBB"/>
    <w:rsid w:val="006C1FC8"/>
    <w:rsid w:val="006C5B0A"/>
    <w:rsid w:val="006C6AFE"/>
    <w:rsid w:val="006D77F6"/>
    <w:rsid w:val="006E75E9"/>
    <w:rsid w:val="00702B0E"/>
    <w:rsid w:val="007041B0"/>
    <w:rsid w:val="00704FC9"/>
    <w:rsid w:val="00716750"/>
    <w:rsid w:val="00717CBF"/>
    <w:rsid w:val="00722142"/>
    <w:rsid w:val="007225D3"/>
    <w:rsid w:val="007313BB"/>
    <w:rsid w:val="007342A5"/>
    <w:rsid w:val="00747711"/>
    <w:rsid w:val="00751B78"/>
    <w:rsid w:val="00752471"/>
    <w:rsid w:val="007553EC"/>
    <w:rsid w:val="00755F87"/>
    <w:rsid w:val="007601BC"/>
    <w:rsid w:val="00761C93"/>
    <w:rsid w:val="00761E07"/>
    <w:rsid w:val="00767199"/>
    <w:rsid w:val="00767E03"/>
    <w:rsid w:val="00791D09"/>
    <w:rsid w:val="007A32FC"/>
    <w:rsid w:val="007A44EC"/>
    <w:rsid w:val="007B0EAF"/>
    <w:rsid w:val="007C0B05"/>
    <w:rsid w:val="007C1218"/>
    <w:rsid w:val="007D3178"/>
    <w:rsid w:val="007D34A7"/>
    <w:rsid w:val="007D7F55"/>
    <w:rsid w:val="007E1DA4"/>
    <w:rsid w:val="007E489F"/>
    <w:rsid w:val="007F6CF5"/>
    <w:rsid w:val="00815819"/>
    <w:rsid w:val="008160F1"/>
    <w:rsid w:val="00817511"/>
    <w:rsid w:val="00817678"/>
    <w:rsid w:val="008176B5"/>
    <w:rsid w:val="00820CD4"/>
    <w:rsid w:val="00827D76"/>
    <w:rsid w:val="008324E1"/>
    <w:rsid w:val="00833343"/>
    <w:rsid w:val="008406B5"/>
    <w:rsid w:val="00847FBD"/>
    <w:rsid w:val="0087696A"/>
    <w:rsid w:val="00885947"/>
    <w:rsid w:val="008A0C6E"/>
    <w:rsid w:val="008A337A"/>
    <w:rsid w:val="008A361A"/>
    <w:rsid w:val="008A5254"/>
    <w:rsid w:val="008B135A"/>
    <w:rsid w:val="008B3032"/>
    <w:rsid w:val="008B5CBF"/>
    <w:rsid w:val="008C0362"/>
    <w:rsid w:val="008C3DDE"/>
    <w:rsid w:val="008C3E8B"/>
    <w:rsid w:val="008C736B"/>
    <w:rsid w:val="008C7D59"/>
    <w:rsid w:val="008D6FE0"/>
    <w:rsid w:val="008E3002"/>
    <w:rsid w:val="008F0335"/>
    <w:rsid w:val="00903862"/>
    <w:rsid w:val="00913FD9"/>
    <w:rsid w:val="00917F8C"/>
    <w:rsid w:val="009249AC"/>
    <w:rsid w:val="00925EB9"/>
    <w:rsid w:val="00931C6C"/>
    <w:rsid w:val="00933620"/>
    <w:rsid w:val="00937A7A"/>
    <w:rsid w:val="00962888"/>
    <w:rsid w:val="00976821"/>
    <w:rsid w:val="00977A41"/>
    <w:rsid w:val="00983089"/>
    <w:rsid w:val="00985ED8"/>
    <w:rsid w:val="00986066"/>
    <w:rsid w:val="0098782C"/>
    <w:rsid w:val="0098787D"/>
    <w:rsid w:val="009A3435"/>
    <w:rsid w:val="009A7C16"/>
    <w:rsid w:val="009B144C"/>
    <w:rsid w:val="009B3699"/>
    <w:rsid w:val="009C7DD7"/>
    <w:rsid w:val="009D3BC7"/>
    <w:rsid w:val="009E2D21"/>
    <w:rsid w:val="009E3350"/>
    <w:rsid w:val="009F3A94"/>
    <w:rsid w:val="00A04FFB"/>
    <w:rsid w:val="00A07BC4"/>
    <w:rsid w:val="00A11837"/>
    <w:rsid w:val="00A13D5E"/>
    <w:rsid w:val="00A13E5D"/>
    <w:rsid w:val="00A272B1"/>
    <w:rsid w:val="00A35A5D"/>
    <w:rsid w:val="00A36DCA"/>
    <w:rsid w:val="00A4057D"/>
    <w:rsid w:val="00A4414C"/>
    <w:rsid w:val="00A47B87"/>
    <w:rsid w:val="00A51C6F"/>
    <w:rsid w:val="00A5286F"/>
    <w:rsid w:val="00A56559"/>
    <w:rsid w:val="00A6062D"/>
    <w:rsid w:val="00A62FB9"/>
    <w:rsid w:val="00A6664D"/>
    <w:rsid w:val="00A84EEF"/>
    <w:rsid w:val="00A8733A"/>
    <w:rsid w:val="00A87381"/>
    <w:rsid w:val="00AA164C"/>
    <w:rsid w:val="00AA347A"/>
    <w:rsid w:val="00AA5691"/>
    <w:rsid w:val="00AA7343"/>
    <w:rsid w:val="00AB002C"/>
    <w:rsid w:val="00AB1007"/>
    <w:rsid w:val="00AB63D2"/>
    <w:rsid w:val="00AC0329"/>
    <w:rsid w:val="00AC62D7"/>
    <w:rsid w:val="00AD0E59"/>
    <w:rsid w:val="00AD1F8A"/>
    <w:rsid w:val="00AD20FE"/>
    <w:rsid w:val="00AE01A8"/>
    <w:rsid w:val="00AE0264"/>
    <w:rsid w:val="00AE3CB9"/>
    <w:rsid w:val="00AF3434"/>
    <w:rsid w:val="00AF6D32"/>
    <w:rsid w:val="00B00AD1"/>
    <w:rsid w:val="00B031B1"/>
    <w:rsid w:val="00B10D54"/>
    <w:rsid w:val="00B12B1A"/>
    <w:rsid w:val="00B15E0B"/>
    <w:rsid w:val="00B16B42"/>
    <w:rsid w:val="00B22341"/>
    <w:rsid w:val="00B3354E"/>
    <w:rsid w:val="00B34C8B"/>
    <w:rsid w:val="00B42A74"/>
    <w:rsid w:val="00B50468"/>
    <w:rsid w:val="00B53026"/>
    <w:rsid w:val="00B63B97"/>
    <w:rsid w:val="00B77E81"/>
    <w:rsid w:val="00B81026"/>
    <w:rsid w:val="00B82048"/>
    <w:rsid w:val="00B90CC7"/>
    <w:rsid w:val="00BB33D2"/>
    <w:rsid w:val="00BC087E"/>
    <w:rsid w:val="00BD6314"/>
    <w:rsid w:val="00BD69AA"/>
    <w:rsid w:val="00BE2028"/>
    <w:rsid w:val="00BE6E54"/>
    <w:rsid w:val="00BF4667"/>
    <w:rsid w:val="00C031D5"/>
    <w:rsid w:val="00C07AAA"/>
    <w:rsid w:val="00C17D29"/>
    <w:rsid w:val="00C24BD3"/>
    <w:rsid w:val="00C255A2"/>
    <w:rsid w:val="00C322E2"/>
    <w:rsid w:val="00C34625"/>
    <w:rsid w:val="00C36B48"/>
    <w:rsid w:val="00C45B38"/>
    <w:rsid w:val="00C46CB8"/>
    <w:rsid w:val="00C539E3"/>
    <w:rsid w:val="00C53C7D"/>
    <w:rsid w:val="00C57422"/>
    <w:rsid w:val="00C63D76"/>
    <w:rsid w:val="00C83409"/>
    <w:rsid w:val="00C86DCD"/>
    <w:rsid w:val="00C91DD3"/>
    <w:rsid w:val="00C95F19"/>
    <w:rsid w:val="00C97E62"/>
    <w:rsid w:val="00CA1064"/>
    <w:rsid w:val="00CA40ED"/>
    <w:rsid w:val="00CA4712"/>
    <w:rsid w:val="00CB3C56"/>
    <w:rsid w:val="00CB4110"/>
    <w:rsid w:val="00CD3B70"/>
    <w:rsid w:val="00CE300B"/>
    <w:rsid w:val="00CE6084"/>
    <w:rsid w:val="00CF651A"/>
    <w:rsid w:val="00CF71B2"/>
    <w:rsid w:val="00D01BC2"/>
    <w:rsid w:val="00D106E5"/>
    <w:rsid w:val="00D14180"/>
    <w:rsid w:val="00D25BCE"/>
    <w:rsid w:val="00D324D7"/>
    <w:rsid w:val="00D40459"/>
    <w:rsid w:val="00D44F19"/>
    <w:rsid w:val="00D56BBB"/>
    <w:rsid w:val="00D63C33"/>
    <w:rsid w:val="00D7018C"/>
    <w:rsid w:val="00D707EA"/>
    <w:rsid w:val="00D76DDF"/>
    <w:rsid w:val="00D81B84"/>
    <w:rsid w:val="00D86A54"/>
    <w:rsid w:val="00D90B84"/>
    <w:rsid w:val="00DA1534"/>
    <w:rsid w:val="00DA6C47"/>
    <w:rsid w:val="00DA71D2"/>
    <w:rsid w:val="00DB1447"/>
    <w:rsid w:val="00DB2B35"/>
    <w:rsid w:val="00DB40BF"/>
    <w:rsid w:val="00DC61C8"/>
    <w:rsid w:val="00DD1B6F"/>
    <w:rsid w:val="00DD7007"/>
    <w:rsid w:val="00DE3BE9"/>
    <w:rsid w:val="00DF0220"/>
    <w:rsid w:val="00DF29D1"/>
    <w:rsid w:val="00DF4C0A"/>
    <w:rsid w:val="00E00449"/>
    <w:rsid w:val="00E03503"/>
    <w:rsid w:val="00E03F16"/>
    <w:rsid w:val="00E132D3"/>
    <w:rsid w:val="00E17122"/>
    <w:rsid w:val="00E17707"/>
    <w:rsid w:val="00E20672"/>
    <w:rsid w:val="00E23FD0"/>
    <w:rsid w:val="00E25AE6"/>
    <w:rsid w:val="00E26315"/>
    <w:rsid w:val="00E341F3"/>
    <w:rsid w:val="00E42F4A"/>
    <w:rsid w:val="00E5142E"/>
    <w:rsid w:val="00E605ED"/>
    <w:rsid w:val="00E619A9"/>
    <w:rsid w:val="00E66081"/>
    <w:rsid w:val="00E70C74"/>
    <w:rsid w:val="00E8054E"/>
    <w:rsid w:val="00E8176B"/>
    <w:rsid w:val="00E85BDE"/>
    <w:rsid w:val="00E926F7"/>
    <w:rsid w:val="00E95CF0"/>
    <w:rsid w:val="00EA5B86"/>
    <w:rsid w:val="00EB2025"/>
    <w:rsid w:val="00EB3DAA"/>
    <w:rsid w:val="00EC29A4"/>
    <w:rsid w:val="00ED06C4"/>
    <w:rsid w:val="00ED4875"/>
    <w:rsid w:val="00ED7C15"/>
    <w:rsid w:val="00F14B00"/>
    <w:rsid w:val="00F22279"/>
    <w:rsid w:val="00F27267"/>
    <w:rsid w:val="00F3262E"/>
    <w:rsid w:val="00F3485C"/>
    <w:rsid w:val="00F411D6"/>
    <w:rsid w:val="00F41AC8"/>
    <w:rsid w:val="00F528A7"/>
    <w:rsid w:val="00F54767"/>
    <w:rsid w:val="00F5602C"/>
    <w:rsid w:val="00F6135A"/>
    <w:rsid w:val="00F77DB4"/>
    <w:rsid w:val="00FA0D94"/>
    <w:rsid w:val="00FA302C"/>
    <w:rsid w:val="00FA4002"/>
    <w:rsid w:val="00FA6F15"/>
    <w:rsid w:val="00FB09B1"/>
    <w:rsid w:val="00FB7C48"/>
    <w:rsid w:val="00FC3EEB"/>
    <w:rsid w:val="00FC7EA7"/>
    <w:rsid w:val="00FD3136"/>
    <w:rsid w:val="00FD7A30"/>
    <w:rsid w:val="00FE03FB"/>
    <w:rsid w:val="00FF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annotation reference"/>
    <w:basedOn w:val="a0"/>
    <w:uiPriority w:val="99"/>
    <w:semiHidden/>
    <w:unhideWhenUsed/>
    <w:rsid w:val="008B5CBF"/>
    <w:rPr>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rsid w:val="008B5CBF"/>
    <w:rPr>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rsid w:val="008B5CBF"/>
    <w:rPr>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cs="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054E"/>
  </w:style>
  <w:style w:type="table" w:styleId="ae">
    <w:name w:val="Table Grid"/>
    <w:basedOn w:val="a1"/>
    <w:uiPriority w:val="39"/>
    <w:rsid w:val="00646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C641B"/>
  </w:style>
  <w:style w:type="table" w:customStyle="1" w:styleId="1">
    <w:name w:val="Сетка таблицы1"/>
    <w:basedOn w:val="a1"/>
    <w:next w:val="ae"/>
    <w:uiPriority w:val="59"/>
    <w:rsid w:val="00C322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0D54"/>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annotation reference"/>
    <w:basedOn w:val="a0"/>
    <w:uiPriority w:val="99"/>
    <w:semiHidden/>
    <w:unhideWhenUsed/>
    <w:rsid w:val="008B5CBF"/>
    <w:rPr>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rsid w:val="008B5CBF"/>
    <w:rPr>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rsid w:val="008B5CBF"/>
    <w:rPr>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cs="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054E"/>
  </w:style>
  <w:style w:type="table" w:styleId="ae">
    <w:name w:val="Table Grid"/>
    <w:basedOn w:val="a1"/>
    <w:uiPriority w:val="39"/>
    <w:rsid w:val="00646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C641B"/>
  </w:style>
  <w:style w:type="table" w:customStyle="1" w:styleId="1">
    <w:name w:val="Сетка таблицы1"/>
    <w:basedOn w:val="a1"/>
    <w:next w:val="ae"/>
    <w:uiPriority w:val="59"/>
    <w:rsid w:val="00C322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67813">
      <w:bodyDiv w:val="1"/>
      <w:marLeft w:val="0"/>
      <w:marRight w:val="0"/>
      <w:marTop w:val="0"/>
      <w:marBottom w:val="0"/>
      <w:divBdr>
        <w:top w:val="none" w:sz="0" w:space="0" w:color="auto"/>
        <w:left w:val="none" w:sz="0" w:space="0" w:color="auto"/>
        <w:bottom w:val="none" w:sz="0" w:space="0" w:color="auto"/>
        <w:right w:val="none" w:sz="0" w:space="0" w:color="auto"/>
      </w:divBdr>
    </w:div>
    <w:div w:id="334040530">
      <w:bodyDiv w:val="1"/>
      <w:marLeft w:val="0"/>
      <w:marRight w:val="0"/>
      <w:marTop w:val="0"/>
      <w:marBottom w:val="0"/>
      <w:divBdr>
        <w:top w:val="none" w:sz="0" w:space="0" w:color="auto"/>
        <w:left w:val="none" w:sz="0" w:space="0" w:color="auto"/>
        <w:bottom w:val="none" w:sz="0" w:space="0" w:color="auto"/>
        <w:right w:val="none" w:sz="0" w:space="0" w:color="auto"/>
      </w:divBdr>
    </w:div>
    <w:div w:id="435180291">
      <w:bodyDiv w:val="1"/>
      <w:marLeft w:val="0"/>
      <w:marRight w:val="0"/>
      <w:marTop w:val="0"/>
      <w:marBottom w:val="0"/>
      <w:divBdr>
        <w:top w:val="none" w:sz="0" w:space="0" w:color="auto"/>
        <w:left w:val="none" w:sz="0" w:space="0" w:color="auto"/>
        <w:bottom w:val="none" w:sz="0" w:space="0" w:color="auto"/>
        <w:right w:val="none" w:sz="0" w:space="0" w:color="auto"/>
      </w:divBdr>
    </w:div>
    <w:div w:id="797454745">
      <w:bodyDiv w:val="1"/>
      <w:marLeft w:val="0"/>
      <w:marRight w:val="0"/>
      <w:marTop w:val="0"/>
      <w:marBottom w:val="0"/>
      <w:divBdr>
        <w:top w:val="none" w:sz="0" w:space="0" w:color="auto"/>
        <w:left w:val="none" w:sz="0" w:space="0" w:color="auto"/>
        <w:bottom w:val="none" w:sz="0" w:space="0" w:color="auto"/>
        <w:right w:val="none" w:sz="0" w:space="0" w:color="auto"/>
      </w:divBdr>
    </w:div>
    <w:div w:id="936444122">
      <w:bodyDiv w:val="1"/>
      <w:marLeft w:val="0"/>
      <w:marRight w:val="0"/>
      <w:marTop w:val="0"/>
      <w:marBottom w:val="0"/>
      <w:divBdr>
        <w:top w:val="none" w:sz="0" w:space="0" w:color="auto"/>
        <w:left w:val="none" w:sz="0" w:space="0" w:color="auto"/>
        <w:bottom w:val="none" w:sz="0" w:space="0" w:color="auto"/>
        <w:right w:val="none" w:sz="0" w:space="0" w:color="auto"/>
      </w:divBdr>
    </w:div>
    <w:div w:id="1145974717">
      <w:bodyDiv w:val="1"/>
      <w:marLeft w:val="0"/>
      <w:marRight w:val="0"/>
      <w:marTop w:val="0"/>
      <w:marBottom w:val="0"/>
      <w:divBdr>
        <w:top w:val="none" w:sz="0" w:space="0" w:color="auto"/>
        <w:left w:val="none" w:sz="0" w:space="0" w:color="auto"/>
        <w:bottom w:val="none" w:sz="0" w:space="0" w:color="auto"/>
        <w:right w:val="none" w:sz="0" w:space="0" w:color="auto"/>
      </w:divBdr>
    </w:div>
    <w:div w:id="1207983007">
      <w:bodyDiv w:val="1"/>
      <w:marLeft w:val="0"/>
      <w:marRight w:val="0"/>
      <w:marTop w:val="0"/>
      <w:marBottom w:val="0"/>
      <w:divBdr>
        <w:top w:val="none" w:sz="0" w:space="0" w:color="auto"/>
        <w:left w:val="none" w:sz="0" w:space="0" w:color="auto"/>
        <w:bottom w:val="none" w:sz="0" w:space="0" w:color="auto"/>
        <w:right w:val="none" w:sz="0" w:space="0" w:color="auto"/>
      </w:divBdr>
    </w:div>
    <w:div w:id="1386180173">
      <w:bodyDiv w:val="1"/>
      <w:marLeft w:val="0"/>
      <w:marRight w:val="0"/>
      <w:marTop w:val="0"/>
      <w:marBottom w:val="0"/>
      <w:divBdr>
        <w:top w:val="none" w:sz="0" w:space="0" w:color="auto"/>
        <w:left w:val="none" w:sz="0" w:space="0" w:color="auto"/>
        <w:bottom w:val="none" w:sz="0" w:space="0" w:color="auto"/>
        <w:right w:val="none" w:sz="0" w:space="0" w:color="auto"/>
      </w:divBdr>
    </w:div>
    <w:div w:id="1684013170">
      <w:bodyDiv w:val="1"/>
      <w:marLeft w:val="0"/>
      <w:marRight w:val="0"/>
      <w:marTop w:val="0"/>
      <w:marBottom w:val="0"/>
      <w:divBdr>
        <w:top w:val="none" w:sz="0" w:space="0" w:color="auto"/>
        <w:left w:val="none" w:sz="0" w:space="0" w:color="auto"/>
        <w:bottom w:val="none" w:sz="0" w:space="0" w:color="auto"/>
        <w:right w:val="none" w:sz="0" w:space="0" w:color="auto"/>
      </w:divBdr>
    </w:div>
    <w:div w:id="180573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hvkerimova@fa.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F60B4-1FC4-43B1-B5F3-B251AB468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1</Pages>
  <Words>657</Words>
  <Characters>3747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Максимушкина</dc:creator>
  <cp:lastModifiedBy>User 4</cp:lastModifiedBy>
  <cp:revision>128</cp:revision>
  <cp:lastPrinted>2018-10-02T11:37:00Z</cp:lastPrinted>
  <dcterms:created xsi:type="dcterms:W3CDTF">2018-02-16T14:04:00Z</dcterms:created>
  <dcterms:modified xsi:type="dcterms:W3CDTF">2021-10-07T07:02:00Z</dcterms:modified>
</cp:coreProperties>
</file>